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CE9B" w14:textId="77777777" w:rsidR="00003EA0" w:rsidRPr="00DA33CB" w:rsidRDefault="00DA33CB" w:rsidP="00DA33CB">
      <w:pPr>
        <w:rPr>
          <w:rFonts w:ascii="Arial" w:hAnsi="Arial" w:cs="Arial"/>
          <w:b/>
          <w:sz w:val="20"/>
          <w:szCs w:val="20"/>
        </w:rPr>
      </w:pPr>
      <w:r w:rsidRPr="00DA33CB">
        <w:rPr>
          <w:rFonts w:ascii="Arial" w:eastAsia="Times New Roman" w:hAnsi="Arial" w:cs="Arial"/>
          <w:b/>
          <w:bCs/>
          <w:noProof/>
          <w:spacing w:val="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21094A" wp14:editId="626E5830">
            <wp:simplePos x="0" y="0"/>
            <wp:positionH relativeFrom="column">
              <wp:posOffset>3342005</wp:posOffset>
            </wp:positionH>
            <wp:positionV relativeFrom="page">
              <wp:posOffset>438150</wp:posOffset>
            </wp:positionV>
            <wp:extent cx="2916555" cy="7239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RakutenOverDrive_v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8" b="19304"/>
                    <a:stretch/>
                  </pic:blipFill>
                  <pic:spPr bwMode="auto">
                    <a:xfrm>
                      <a:off x="0" y="0"/>
                      <a:ext cx="291655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3CB">
        <w:rPr>
          <w:rFonts w:ascii="Arial" w:hAnsi="Arial" w:cs="Arial"/>
          <w:b/>
          <w:sz w:val="20"/>
          <w:szCs w:val="20"/>
        </w:rPr>
        <w:t>FOR IMMEDIATE RELEASE</w:t>
      </w:r>
      <w:r w:rsidRPr="00DA33CB">
        <w:rPr>
          <w:rFonts w:ascii="Arial" w:hAnsi="Arial" w:cs="Arial"/>
          <w:b/>
          <w:sz w:val="20"/>
          <w:szCs w:val="20"/>
        </w:rPr>
        <w:tab/>
      </w:r>
    </w:p>
    <w:p w14:paraId="785BC0EF" w14:textId="4F28E4D9" w:rsidR="000D1BE1" w:rsidRPr="001C410B" w:rsidRDefault="002A54DA" w:rsidP="00DA33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Wisconsin’s Digital Library</w:t>
      </w:r>
      <w:r w:rsidR="00DA33CB" w:rsidRPr="001C410B">
        <w:rPr>
          <w:rFonts w:ascii="Arial" w:hAnsi="Arial" w:cs="Arial"/>
          <w:b/>
          <w:sz w:val="22"/>
          <w:szCs w:val="22"/>
        </w:rPr>
        <w:t xml:space="preserve"> celebrates</w:t>
      </w:r>
      <w:r w:rsidR="004E576F" w:rsidRPr="001C410B">
        <w:rPr>
          <w:rFonts w:ascii="Arial" w:hAnsi="Arial" w:cs="Arial"/>
          <w:b/>
          <w:sz w:val="22"/>
          <w:szCs w:val="22"/>
        </w:rPr>
        <w:t xml:space="preserve"> 4.2</w:t>
      </w:r>
      <w:r w:rsidR="00C024E7" w:rsidRPr="001C410B">
        <w:rPr>
          <w:rFonts w:ascii="Arial" w:hAnsi="Arial" w:cs="Arial"/>
          <w:b/>
          <w:sz w:val="22"/>
          <w:szCs w:val="22"/>
        </w:rPr>
        <w:t>5</w:t>
      </w:r>
      <w:r w:rsidR="00DA33CB" w:rsidRPr="001C410B">
        <w:rPr>
          <w:rFonts w:ascii="Arial" w:hAnsi="Arial" w:cs="Arial"/>
          <w:b/>
          <w:sz w:val="22"/>
          <w:szCs w:val="22"/>
        </w:rPr>
        <w:t xml:space="preserve"> million digital checkouts in 2017</w:t>
      </w:r>
      <w:r w:rsidR="00DA33CB" w:rsidRPr="001C410B">
        <w:rPr>
          <w:rFonts w:ascii="Arial" w:hAnsi="Arial" w:cs="Arial"/>
          <w:sz w:val="22"/>
          <w:szCs w:val="22"/>
        </w:rPr>
        <w:br/>
      </w:r>
      <w:r w:rsidR="00DA33CB" w:rsidRPr="001C410B">
        <w:rPr>
          <w:rFonts w:ascii="Arial" w:hAnsi="Arial" w:cs="Arial"/>
          <w:i/>
          <w:sz w:val="22"/>
          <w:szCs w:val="22"/>
        </w:rPr>
        <w:t>Readers borrow record number of eBooks &amp; audiobooks</w:t>
      </w:r>
    </w:p>
    <w:p w14:paraId="73058C9B" w14:textId="5783272E" w:rsidR="000D1BE1" w:rsidRPr="00965E30" w:rsidRDefault="00C024E7" w:rsidP="00DA33C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1C410B">
        <w:rPr>
          <w:rFonts w:ascii="Arial" w:hAnsi="Arial" w:cs="Arial"/>
          <w:b/>
          <w:sz w:val="22"/>
          <w:szCs w:val="22"/>
        </w:rPr>
        <w:t>MILWAUKEE</w:t>
      </w:r>
      <w:r w:rsidR="00DA33CB" w:rsidRPr="001C410B">
        <w:rPr>
          <w:rFonts w:ascii="Arial" w:hAnsi="Arial" w:cs="Arial"/>
          <w:b/>
          <w:sz w:val="22"/>
          <w:szCs w:val="22"/>
        </w:rPr>
        <w:t xml:space="preserve"> — </w:t>
      </w:r>
      <w:r w:rsidR="00892D45" w:rsidRPr="001C410B">
        <w:rPr>
          <w:rFonts w:ascii="Arial" w:hAnsi="Arial" w:cs="Arial"/>
          <w:b/>
          <w:sz w:val="22"/>
          <w:szCs w:val="22"/>
        </w:rPr>
        <w:t>Feb</w:t>
      </w:r>
      <w:r w:rsidR="00DA33CB" w:rsidRPr="001C410B">
        <w:rPr>
          <w:rFonts w:ascii="Arial" w:hAnsi="Arial" w:cs="Arial"/>
          <w:b/>
          <w:sz w:val="22"/>
          <w:szCs w:val="22"/>
        </w:rPr>
        <w:t xml:space="preserve">. </w:t>
      </w:r>
      <w:r w:rsidR="008E6D69">
        <w:rPr>
          <w:rFonts w:ascii="Arial" w:hAnsi="Arial" w:cs="Arial"/>
          <w:b/>
          <w:sz w:val="22"/>
          <w:szCs w:val="22"/>
        </w:rPr>
        <w:t>22</w:t>
      </w:r>
      <w:bookmarkStart w:id="0" w:name="_GoBack"/>
      <w:bookmarkEnd w:id="0"/>
      <w:r w:rsidR="001C410B" w:rsidRPr="001C410B">
        <w:rPr>
          <w:rFonts w:ascii="Arial" w:hAnsi="Arial" w:cs="Arial"/>
          <w:b/>
          <w:sz w:val="22"/>
          <w:szCs w:val="22"/>
        </w:rPr>
        <w:t>,</w:t>
      </w:r>
      <w:r w:rsidR="00DA33CB" w:rsidRPr="001C410B">
        <w:rPr>
          <w:rFonts w:ascii="Arial" w:hAnsi="Arial" w:cs="Arial"/>
          <w:b/>
          <w:sz w:val="22"/>
          <w:szCs w:val="22"/>
        </w:rPr>
        <w:t xml:space="preserve"> 2018</w:t>
      </w:r>
      <w:r w:rsidR="00DA33CB" w:rsidRPr="001C410B">
        <w:rPr>
          <w:rFonts w:ascii="Arial" w:hAnsi="Arial" w:cs="Arial"/>
          <w:sz w:val="22"/>
          <w:szCs w:val="22"/>
        </w:rPr>
        <w:t xml:space="preserve"> — </w:t>
      </w:r>
      <w:r w:rsidRPr="001C410B">
        <w:rPr>
          <w:rFonts w:ascii="Arial" w:hAnsi="Arial" w:cs="Arial"/>
          <w:sz w:val="22"/>
          <w:szCs w:val="22"/>
        </w:rPr>
        <w:t xml:space="preserve">The </w:t>
      </w:r>
      <w:r w:rsidRPr="00965E30">
        <w:rPr>
          <w:rFonts w:ascii="Arial" w:hAnsi="Arial" w:cs="Arial"/>
          <w:sz w:val="22"/>
          <w:szCs w:val="22"/>
        </w:rPr>
        <w:t xml:space="preserve">Wisconsin Public Library Consortium </w:t>
      </w:r>
      <w:r w:rsidR="00DA33CB" w:rsidRPr="00965E30">
        <w:rPr>
          <w:rFonts w:ascii="Arial" w:hAnsi="Arial" w:cs="Arial"/>
          <w:sz w:val="22"/>
          <w:szCs w:val="22"/>
        </w:rPr>
        <w:t xml:space="preserve">announced today that readers </w:t>
      </w:r>
      <w:r w:rsidR="0034654F" w:rsidRPr="00965E30">
        <w:rPr>
          <w:rFonts w:ascii="Arial" w:hAnsi="Arial" w:cs="Arial"/>
          <w:sz w:val="22"/>
          <w:szCs w:val="22"/>
        </w:rPr>
        <w:t>borrowed</w:t>
      </w:r>
      <w:r w:rsidR="00DA33CB" w:rsidRPr="00965E30">
        <w:rPr>
          <w:rFonts w:ascii="Arial" w:hAnsi="Arial" w:cs="Arial"/>
          <w:sz w:val="22"/>
          <w:szCs w:val="22"/>
        </w:rPr>
        <w:t xml:space="preserve"> </w:t>
      </w:r>
      <w:r w:rsidRPr="00965E30">
        <w:rPr>
          <w:rFonts w:ascii="Arial" w:hAnsi="Arial" w:cs="Arial"/>
          <w:sz w:val="22"/>
          <w:szCs w:val="22"/>
        </w:rPr>
        <w:t xml:space="preserve">over 4.25 </w:t>
      </w:r>
      <w:r w:rsidR="00DA33CB" w:rsidRPr="00965E30">
        <w:rPr>
          <w:rFonts w:ascii="Arial" w:hAnsi="Arial" w:cs="Arial"/>
          <w:sz w:val="22"/>
          <w:szCs w:val="22"/>
        </w:rPr>
        <w:t xml:space="preserve">million digital books through </w:t>
      </w:r>
      <w:r w:rsidR="002A54DA">
        <w:rPr>
          <w:rFonts w:ascii="Arial" w:hAnsi="Arial" w:cs="Arial"/>
          <w:sz w:val="22"/>
          <w:szCs w:val="22"/>
        </w:rPr>
        <w:t xml:space="preserve">its OverDrive-powered </w:t>
      </w:r>
      <w:hyperlink r:id="rId8">
        <w:r w:rsidR="002A54DA">
          <w:rPr>
            <w:rFonts w:ascii="Arial" w:hAnsi="Arial" w:cs="Arial"/>
            <w:sz w:val="22"/>
            <w:szCs w:val="22"/>
          </w:rPr>
          <w:t>Wisconsin’s</w:t>
        </w:r>
      </w:hyperlink>
      <w:r w:rsidR="002A54DA">
        <w:rPr>
          <w:rFonts w:ascii="Arial" w:hAnsi="Arial" w:cs="Arial"/>
          <w:sz w:val="22"/>
          <w:szCs w:val="22"/>
        </w:rPr>
        <w:t xml:space="preserve"> Digital Library</w:t>
      </w:r>
      <w:r w:rsidR="00DA33CB" w:rsidRPr="00965E30">
        <w:rPr>
          <w:rFonts w:ascii="Arial" w:hAnsi="Arial" w:cs="Arial"/>
          <w:sz w:val="22"/>
          <w:szCs w:val="22"/>
        </w:rPr>
        <w:t xml:space="preserve"> in 2017, a new record. </w:t>
      </w:r>
      <w:r w:rsidR="005D668A" w:rsidRPr="00965E30">
        <w:rPr>
          <w:rFonts w:ascii="Arial" w:hAnsi="Arial" w:cs="Arial"/>
          <w:sz w:val="22"/>
          <w:szCs w:val="22"/>
        </w:rPr>
        <w:t>With</w:t>
      </w:r>
      <w:r w:rsidR="00DA33CB" w:rsidRPr="00965E30">
        <w:rPr>
          <w:rFonts w:ascii="Arial" w:hAnsi="Arial" w:cs="Arial"/>
          <w:sz w:val="22"/>
          <w:szCs w:val="22"/>
        </w:rPr>
        <w:t xml:space="preserve"> </w:t>
      </w:r>
      <w:r w:rsidR="00C37087" w:rsidRPr="00965E30">
        <w:rPr>
          <w:rFonts w:ascii="Arial" w:hAnsi="Arial" w:cs="Arial"/>
          <w:sz w:val="22"/>
          <w:szCs w:val="22"/>
        </w:rPr>
        <w:t xml:space="preserve">an ever-expanding </w:t>
      </w:r>
      <w:r w:rsidR="005D668A" w:rsidRPr="00965E30">
        <w:rPr>
          <w:rFonts w:ascii="Arial" w:hAnsi="Arial" w:cs="Arial"/>
          <w:sz w:val="22"/>
          <w:szCs w:val="22"/>
        </w:rPr>
        <w:t xml:space="preserve">digital collection of </w:t>
      </w:r>
      <w:r w:rsidR="00DA33CB" w:rsidRPr="00965E30">
        <w:rPr>
          <w:rFonts w:ascii="Arial" w:hAnsi="Arial" w:cs="Arial"/>
          <w:sz w:val="22"/>
          <w:szCs w:val="22"/>
        </w:rPr>
        <w:t xml:space="preserve">eBooks and audiobooks, </w:t>
      </w:r>
      <w:hyperlink r:id="rId9">
        <w:r w:rsidR="002A54DA">
          <w:rPr>
            <w:rFonts w:ascii="Arial" w:hAnsi="Arial" w:cs="Arial"/>
            <w:sz w:val="22"/>
            <w:szCs w:val="22"/>
          </w:rPr>
          <w:t>Wisconsin’s</w:t>
        </w:r>
      </w:hyperlink>
      <w:r w:rsidR="002A54DA">
        <w:rPr>
          <w:rFonts w:ascii="Arial" w:hAnsi="Arial" w:cs="Arial"/>
          <w:sz w:val="22"/>
          <w:szCs w:val="22"/>
        </w:rPr>
        <w:t xml:space="preserve"> Digital Library</w:t>
      </w:r>
      <w:r w:rsidRPr="00965E30">
        <w:rPr>
          <w:rFonts w:ascii="Arial" w:hAnsi="Arial" w:cs="Arial"/>
          <w:sz w:val="22"/>
          <w:szCs w:val="22"/>
        </w:rPr>
        <w:t xml:space="preserve"> </w:t>
      </w:r>
      <w:r w:rsidR="00DA33CB" w:rsidRPr="00965E30">
        <w:rPr>
          <w:rFonts w:ascii="Arial" w:hAnsi="Arial" w:cs="Arial"/>
          <w:sz w:val="22"/>
          <w:szCs w:val="22"/>
        </w:rPr>
        <w:t xml:space="preserve">experienced year-over-year growth of </w:t>
      </w:r>
      <w:r w:rsidRPr="00965E30">
        <w:rPr>
          <w:rFonts w:ascii="Arial" w:hAnsi="Arial" w:cs="Arial"/>
          <w:sz w:val="22"/>
          <w:szCs w:val="22"/>
        </w:rPr>
        <w:t>6.9</w:t>
      </w:r>
      <w:r w:rsidR="00DA33CB" w:rsidRPr="00965E30">
        <w:rPr>
          <w:rFonts w:ascii="Arial" w:hAnsi="Arial" w:cs="Arial"/>
          <w:sz w:val="22"/>
          <w:szCs w:val="22"/>
        </w:rPr>
        <w:t xml:space="preserve"> percent from 2016 as they join</w:t>
      </w:r>
      <w:r w:rsidR="005D668A" w:rsidRPr="00965E30">
        <w:rPr>
          <w:rFonts w:ascii="Arial" w:hAnsi="Arial" w:cs="Arial"/>
          <w:sz w:val="22"/>
          <w:szCs w:val="22"/>
        </w:rPr>
        <w:t>ed</w:t>
      </w:r>
      <w:r w:rsidR="00DA33CB" w:rsidRPr="00965E30">
        <w:rPr>
          <w:rFonts w:ascii="Arial" w:hAnsi="Arial" w:cs="Arial"/>
          <w:sz w:val="22"/>
          <w:szCs w:val="22"/>
        </w:rPr>
        <w:t xml:space="preserve"> the "Million Checkout Club" of 58 libraries worldwide.</w:t>
      </w:r>
    </w:p>
    <w:p w14:paraId="36F0013B" w14:textId="158C6DC1" w:rsidR="000D1BE1" w:rsidRPr="00965E30" w:rsidRDefault="00C024E7" w:rsidP="00DA33C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65E30">
        <w:rPr>
          <w:rFonts w:ascii="Arial" w:hAnsi="Arial" w:cs="Arial"/>
          <w:sz w:val="22"/>
          <w:szCs w:val="22"/>
        </w:rPr>
        <w:t xml:space="preserve">Wisconsin Public Library Consortium </w:t>
      </w:r>
      <w:r w:rsidR="00DA33CB" w:rsidRPr="00965E30">
        <w:rPr>
          <w:rFonts w:ascii="Arial" w:hAnsi="Arial" w:cs="Arial"/>
          <w:sz w:val="22"/>
          <w:szCs w:val="22"/>
        </w:rPr>
        <w:t xml:space="preserve">launched </w:t>
      </w:r>
      <w:hyperlink r:id="rId10">
        <w:r w:rsidR="002A54DA">
          <w:rPr>
            <w:rFonts w:ascii="Arial" w:hAnsi="Arial" w:cs="Arial"/>
            <w:sz w:val="22"/>
            <w:szCs w:val="22"/>
          </w:rPr>
          <w:t>Wisconsin’s</w:t>
        </w:r>
      </w:hyperlink>
      <w:r w:rsidR="002A54DA">
        <w:rPr>
          <w:rFonts w:ascii="Arial" w:hAnsi="Arial" w:cs="Arial"/>
          <w:sz w:val="22"/>
          <w:szCs w:val="22"/>
        </w:rPr>
        <w:t xml:space="preserve"> Digital Library</w:t>
      </w:r>
      <w:r w:rsidR="002A54DA" w:rsidRPr="00965E30">
        <w:rPr>
          <w:rFonts w:ascii="Arial" w:hAnsi="Arial" w:cs="Arial"/>
          <w:sz w:val="22"/>
          <w:szCs w:val="22"/>
        </w:rPr>
        <w:t xml:space="preserve"> </w:t>
      </w:r>
      <w:r w:rsidRPr="00965E30">
        <w:rPr>
          <w:rFonts w:ascii="Arial" w:hAnsi="Arial" w:cs="Arial"/>
          <w:sz w:val="22"/>
          <w:szCs w:val="22"/>
        </w:rPr>
        <w:t>in 2005</w:t>
      </w:r>
      <w:r w:rsidR="00DA33CB" w:rsidRPr="00965E30">
        <w:rPr>
          <w:rFonts w:ascii="Arial" w:hAnsi="Arial" w:cs="Arial"/>
          <w:sz w:val="22"/>
          <w:szCs w:val="22"/>
        </w:rPr>
        <w:t>, providing readers 24/7 access to eBooks and audiobooks. Reader interest and usage has grown every year since.</w:t>
      </w:r>
    </w:p>
    <w:p w14:paraId="306C1611" w14:textId="77777777" w:rsidR="000D1BE1" w:rsidRPr="001C410B" w:rsidRDefault="00DA33CB" w:rsidP="00DA33C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65E30">
        <w:rPr>
          <w:rFonts w:ascii="Arial" w:hAnsi="Arial" w:cs="Arial"/>
          <w:sz w:val="22"/>
          <w:szCs w:val="22"/>
        </w:rPr>
        <w:t xml:space="preserve">The top 5 titles </w:t>
      </w:r>
      <w:r w:rsidR="00892D45" w:rsidRPr="00965E30">
        <w:rPr>
          <w:rFonts w:ascii="Arial" w:hAnsi="Arial" w:cs="Arial"/>
          <w:sz w:val="22"/>
          <w:szCs w:val="22"/>
        </w:rPr>
        <w:t xml:space="preserve">readers </w:t>
      </w:r>
      <w:r w:rsidRPr="00965E30">
        <w:rPr>
          <w:rFonts w:ascii="Arial" w:hAnsi="Arial" w:cs="Arial"/>
          <w:sz w:val="22"/>
          <w:szCs w:val="22"/>
        </w:rPr>
        <w:t xml:space="preserve">borrowed through </w:t>
      </w:r>
      <w:r w:rsidR="00C024E7" w:rsidRPr="00965E30">
        <w:rPr>
          <w:rFonts w:ascii="Arial" w:hAnsi="Arial" w:cs="Arial"/>
          <w:sz w:val="22"/>
          <w:szCs w:val="22"/>
        </w:rPr>
        <w:t>Wisconsin Public Library Consortium</w:t>
      </w:r>
      <w:r w:rsidRPr="00965E30">
        <w:rPr>
          <w:rFonts w:ascii="Arial" w:hAnsi="Arial" w:cs="Arial"/>
          <w:sz w:val="22"/>
          <w:szCs w:val="22"/>
        </w:rPr>
        <w:t>'s OverDrive</w:t>
      </w:r>
      <w:r w:rsidR="0034654F" w:rsidRPr="00965E30">
        <w:rPr>
          <w:rFonts w:ascii="Arial" w:hAnsi="Arial" w:cs="Arial"/>
          <w:sz w:val="22"/>
          <w:szCs w:val="22"/>
        </w:rPr>
        <w:t>-powered</w:t>
      </w:r>
      <w:r w:rsidRPr="00965E30">
        <w:rPr>
          <w:rFonts w:ascii="Arial" w:hAnsi="Arial" w:cs="Arial"/>
          <w:sz w:val="22"/>
          <w:szCs w:val="22"/>
        </w:rPr>
        <w:t xml:space="preserve"> digital collection in 2017</w:t>
      </w:r>
      <w:r w:rsidR="00C37087" w:rsidRPr="00965E30">
        <w:rPr>
          <w:rFonts w:ascii="Arial" w:hAnsi="Arial" w:cs="Arial"/>
          <w:sz w:val="22"/>
          <w:szCs w:val="22"/>
        </w:rPr>
        <w:t xml:space="preserve"> were</w:t>
      </w:r>
      <w:r w:rsidRPr="00965E30">
        <w:rPr>
          <w:rFonts w:ascii="Arial" w:hAnsi="Arial" w:cs="Arial"/>
          <w:sz w:val="22"/>
          <w:szCs w:val="22"/>
        </w:rPr>
        <w:t>:</w:t>
      </w:r>
      <w:r w:rsidRPr="001C410B">
        <w:rPr>
          <w:rFonts w:ascii="Arial" w:hAnsi="Arial" w:cs="Arial"/>
          <w:sz w:val="22"/>
          <w:szCs w:val="22"/>
        </w:rPr>
        <w:br/>
        <w:t xml:space="preserve">1. </w:t>
      </w:r>
      <w:r w:rsidR="00C024E7" w:rsidRPr="001C410B">
        <w:rPr>
          <w:rFonts w:ascii="Arial" w:hAnsi="Arial" w:cs="Arial"/>
          <w:sz w:val="22"/>
          <w:szCs w:val="22"/>
        </w:rPr>
        <w:t>The Girl on the Train</w:t>
      </w:r>
      <w:r w:rsidR="00E72160" w:rsidRPr="001C410B">
        <w:rPr>
          <w:rFonts w:ascii="Arial" w:hAnsi="Arial" w:cs="Arial"/>
          <w:sz w:val="22"/>
          <w:szCs w:val="22"/>
        </w:rPr>
        <w:t>, Paula Hawkins</w:t>
      </w:r>
      <w:r w:rsidRPr="001C410B">
        <w:rPr>
          <w:rFonts w:ascii="Arial" w:hAnsi="Arial" w:cs="Arial"/>
          <w:sz w:val="22"/>
          <w:szCs w:val="22"/>
        </w:rPr>
        <w:br/>
        <w:t xml:space="preserve">2. </w:t>
      </w:r>
      <w:r w:rsidR="00E72160" w:rsidRPr="001C410B">
        <w:rPr>
          <w:rFonts w:ascii="Arial" w:hAnsi="Arial" w:cs="Arial"/>
          <w:sz w:val="22"/>
          <w:szCs w:val="22"/>
        </w:rPr>
        <w:t>The Whistler, John Grisham</w:t>
      </w:r>
      <w:r w:rsidRPr="001C410B">
        <w:rPr>
          <w:rFonts w:ascii="Arial" w:hAnsi="Arial" w:cs="Arial"/>
          <w:sz w:val="22"/>
          <w:szCs w:val="22"/>
        </w:rPr>
        <w:br/>
        <w:t xml:space="preserve">3. </w:t>
      </w:r>
      <w:r w:rsidR="00E72160" w:rsidRPr="001C410B">
        <w:rPr>
          <w:rFonts w:ascii="Arial" w:hAnsi="Arial" w:cs="Arial"/>
          <w:sz w:val="22"/>
          <w:szCs w:val="22"/>
        </w:rPr>
        <w:t>Turbo Twenty-Three, Janet Evanovich</w:t>
      </w:r>
      <w:r w:rsidRPr="001C410B">
        <w:rPr>
          <w:rFonts w:ascii="Arial" w:hAnsi="Arial" w:cs="Arial"/>
          <w:sz w:val="22"/>
          <w:szCs w:val="22"/>
        </w:rPr>
        <w:br/>
        <w:t xml:space="preserve">4. </w:t>
      </w:r>
      <w:r w:rsidR="00E72160" w:rsidRPr="001C410B">
        <w:rPr>
          <w:rFonts w:ascii="Arial" w:hAnsi="Arial" w:cs="Arial"/>
          <w:sz w:val="22"/>
          <w:szCs w:val="22"/>
        </w:rPr>
        <w:t>Small Great Things, Jodi Picoult</w:t>
      </w:r>
      <w:r w:rsidRPr="001C410B">
        <w:rPr>
          <w:rFonts w:ascii="Arial" w:hAnsi="Arial" w:cs="Arial"/>
          <w:sz w:val="22"/>
          <w:szCs w:val="22"/>
        </w:rPr>
        <w:br/>
        <w:t xml:space="preserve">5. </w:t>
      </w:r>
      <w:r w:rsidR="00C024E7" w:rsidRPr="001C410B">
        <w:rPr>
          <w:rFonts w:ascii="Arial" w:hAnsi="Arial" w:cs="Arial"/>
          <w:sz w:val="22"/>
          <w:szCs w:val="22"/>
        </w:rPr>
        <w:t>Truly Madly Guilty</w:t>
      </w:r>
      <w:r w:rsidR="00E72160" w:rsidRPr="001C410B">
        <w:rPr>
          <w:rFonts w:ascii="Arial" w:hAnsi="Arial" w:cs="Arial"/>
          <w:sz w:val="22"/>
          <w:szCs w:val="22"/>
        </w:rPr>
        <w:t>, Liane Moriarty</w:t>
      </w:r>
    </w:p>
    <w:p w14:paraId="3D9757A7" w14:textId="13F83A9D" w:rsidR="000D1BE1" w:rsidRPr="001C410B" w:rsidRDefault="00DA33CB" w:rsidP="00DA33C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1C410B">
        <w:rPr>
          <w:rFonts w:ascii="Arial" w:hAnsi="Arial" w:cs="Arial"/>
          <w:sz w:val="22"/>
          <w:szCs w:val="22"/>
        </w:rPr>
        <w:t>R</w:t>
      </w:r>
      <w:r w:rsidR="00C37087" w:rsidRPr="001C410B">
        <w:rPr>
          <w:rFonts w:ascii="Arial" w:hAnsi="Arial" w:cs="Arial"/>
          <w:sz w:val="22"/>
          <w:szCs w:val="22"/>
        </w:rPr>
        <w:t>eaders</w:t>
      </w:r>
      <w:r w:rsidRPr="001C410B">
        <w:rPr>
          <w:rFonts w:ascii="Arial" w:hAnsi="Arial" w:cs="Arial"/>
          <w:sz w:val="22"/>
          <w:szCs w:val="22"/>
        </w:rPr>
        <w:t xml:space="preserve"> just need a valid library card to access digital books from </w:t>
      </w:r>
      <w:hyperlink r:id="rId11">
        <w:r w:rsidR="002A54DA">
          <w:rPr>
            <w:rFonts w:ascii="Arial" w:hAnsi="Arial" w:cs="Arial"/>
            <w:sz w:val="22"/>
            <w:szCs w:val="22"/>
          </w:rPr>
          <w:t>Wisconsin’s</w:t>
        </w:r>
      </w:hyperlink>
      <w:r w:rsidR="002A54DA">
        <w:rPr>
          <w:rFonts w:ascii="Arial" w:hAnsi="Arial" w:cs="Arial"/>
          <w:sz w:val="22"/>
          <w:szCs w:val="22"/>
        </w:rPr>
        <w:t xml:space="preserve"> Digital Library</w:t>
      </w:r>
      <w:r w:rsidRPr="001C410B">
        <w:rPr>
          <w:rFonts w:ascii="Arial" w:hAnsi="Arial" w:cs="Arial"/>
          <w:sz w:val="22"/>
          <w:szCs w:val="22"/>
        </w:rPr>
        <w:t>. Readers may use</w:t>
      </w:r>
      <w:r w:rsidR="0034654F" w:rsidRPr="001C410B">
        <w:rPr>
          <w:rFonts w:ascii="Arial" w:hAnsi="Arial" w:cs="Arial"/>
          <w:sz w:val="22"/>
          <w:szCs w:val="22"/>
        </w:rPr>
        <w:t xml:space="preserve"> any major device, including Apple</w:t>
      </w:r>
      <w:r w:rsidRPr="001C410B">
        <w:rPr>
          <w:rFonts w:ascii="Arial" w:hAnsi="Arial" w:cs="Arial"/>
          <w:sz w:val="22"/>
          <w:szCs w:val="22"/>
          <w:vertAlign w:val="superscript"/>
        </w:rPr>
        <w:t>(R)</w:t>
      </w:r>
      <w:r w:rsidRPr="001C410B">
        <w:rPr>
          <w:rFonts w:ascii="Arial" w:hAnsi="Arial" w:cs="Arial"/>
          <w:sz w:val="22"/>
          <w:szCs w:val="22"/>
        </w:rPr>
        <w:t>, Android™, Chromebook™ and Kindle</w:t>
      </w:r>
      <w:r w:rsidRPr="001C410B">
        <w:rPr>
          <w:rFonts w:ascii="Arial" w:hAnsi="Arial" w:cs="Arial"/>
          <w:sz w:val="22"/>
          <w:szCs w:val="22"/>
          <w:vertAlign w:val="superscript"/>
        </w:rPr>
        <w:t>(R)</w:t>
      </w:r>
      <w:r w:rsidRPr="001C410B">
        <w:rPr>
          <w:rFonts w:ascii="Arial" w:hAnsi="Arial" w:cs="Arial"/>
          <w:sz w:val="22"/>
          <w:szCs w:val="22"/>
        </w:rPr>
        <w:t xml:space="preserve"> (U.S. only). Visit </w:t>
      </w:r>
      <w:hyperlink r:id="rId12" w:history="1">
        <w:r w:rsidR="001C410B" w:rsidRPr="003314BE">
          <w:rPr>
            <w:rStyle w:val="Hyperlink"/>
            <w:rFonts w:ascii="Arial" w:hAnsi="Arial" w:cs="Arial"/>
            <w:sz w:val="22"/>
            <w:szCs w:val="22"/>
          </w:rPr>
          <w:t>https://wplc.overdrive.com</w:t>
        </w:r>
      </w:hyperlink>
      <w:r w:rsidR="001C410B">
        <w:rPr>
          <w:rFonts w:ascii="Arial" w:hAnsi="Arial" w:cs="Arial"/>
          <w:sz w:val="22"/>
          <w:szCs w:val="22"/>
        </w:rPr>
        <w:t xml:space="preserve"> </w:t>
      </w:r>
      <w:r w:rsidRPr="001C410B">
        <w:rPr>
          <w:rFonts w:ascii="Arial" w:hAnsi="Arial" w:cs="Arial"/>
          <w:sz w:val="22"/>
          <w:szCs w:val="22"/>
        </w:rPr>
        <w:t xml:space="preserve">or </w:t>
      </w:r>
      <w:hyperlink r:id="rId13">
        <w:r w:rsidRPr="001C410B">
          <w:rPr>
            <w:rFonts w:ascii="Arial" w:hAnsi="Arial" w:cs="Arial"/>
            <w:sz w:val="22"/>
            <w:szCs w:val="22"/>
          </w:rPr>
          <w:t>download the Libby app</w:t>
        </w:r>
      </w:hyperlink>
      <w:r w:rsidRPr="001C410B">
        <w:rPr>
          <w:rFonts w:ascii="Arial" w:hAnsi="Arial" w:cs="Arial"/>
          <w:sz w:val="22"/>
          <w:szCs w:val="22"/>
        </w:rPr>
        <w:t xml:space="preserve"> to get started and borrow eBooks and audiobooks anytime, anywhere.</w:t>
      </w:r>
    </w:p>
    <w:p w14:paraId="720A7476" w14:textId="77777777" w:rsidR="000D1BE1" w:rsidRPr="001C410B" w:rsidRDefault="00DA33CB">
      <w:pPr>
        <w:pStyle w:val="BodyText"/>
        <w:rPr>
          <w:rFonts w:ascii="Arial" w:hAnsi="Arial" w:cs="Arial"/>
          <w:sz w:val="20"/>
          <w:szCs w:val="20"/>
        </w:rPr>
      </w:pPr>
      <w:r w:rsidRPr="001C410B">
        <w:rPr>
          <w:rFonts w:ascii="Arial" w:hAnsi="Arial" w:cs="Arial"/>
          <w:b/>
          <w:sz w:val="20"/>
          <w:szCs w:val="20"/>
        </w:rPr>
        <w:t>About OverDrive and Libby</w:t>
      </w:r>
      <w:r w:rsidRPr="001C410B">
        <w:rPr>
          <w:rFonts w:ascii="Arial" w:hAnsi="Arial" w:cs="Arial"/>
          <w:sz w:val="20"/>
          <w:szCs w:val="20"/>
        </w:rPr>
        <w:br/>
        <w:t>OverDrive is the leading digital reading platform for libraries and schools worldwide. Libby is the highly rated "one-tap reading app" for libraries. We are dedicated to “a world enlightened by reading” by delivering the industry’s largest catalog of eBooks, audiobooks and other digital media to a growing network of 40,000 libraries and schools in 70 countries. Founded in 1986, OverDrive is based in Cleveland, Ohio USA. www.overdrive.com - meet.libbyapp.com</w:t>
      </w:r>
    </w:p>
    <w:p w14:paraId="1622C80F" w14:textId="77777777" w:rsidR="00892D45" w:rsidRPr="001C410B" w:rsidRDefault="00892D45" w:rsidP="00892D45">
      <w:pPr>
        <w:pStyle w:val="BodyText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1C410B">
        <w:rPr>
          <w:rFonts w:ascii="Arial" w:hAnsi="Arial" w:cs="Arial"/>
          <w:sz w:val="20"/>
          <w:szCs w:val="20"/>
          <w:u w:val="single"/>
        </w:rPr>
        <w:t>Contact:</w:t>
      </w:r>
    </w:p>
    <w:p w14:paraId="4F619E39" w14:textId="77777777" w:rsidR="00C024E7" w:rsidRPr="001C410B" w:rsidRDefault="00C024E7" w:rsidP="00892D45">
      <w:pPr>
        <w:pStyle w:val="BodyText"/>
        <w:spacing w:before="0" w:after="0"/>
        <w:rPr>
          <w:rFonts w:ascii="Arial" w:hAnsi="Arial" w:cs="Arial"/>
          <w:sz w:val="20"/>
          <w:szCs w:val="20"/>
        </w:rPr>
      </w:pPr>
      <w:r w:rsidRPr="001C410B">
        <w:rPr>
          <w:rFonts w:ascii="Arial" w:hAnsi="Arial" w:cs="Arial"/>
          <w:sz w:val="20"/>
          <w:szCs w:val="20"/>
        </w:rPr>
        <w:t xml:space="preserve">Wisconsin Public Library Consortium </w:t>
      </w:r>
    </w:p>
    <w:p w14:paraId="6EFFC214" w14:textId="77777777" w:rsidR="00892D45" w:rsidRPr="001C410B" w:rsidRDefault="00C024E7" w:rsidP="00892D45">
      <w:pPr>
        <w:pStyle w:val="BodyText"/>
        <w:spacing w:before="0" w:after="0"/>
        <w:rPr>
          <w:rFonts w:ascii="Arial" w:hAnsi="Arial" w:cs="Arial"/>
          <w:sz w:val="20"/>
          <w:szCs w:val="20"/>
        </w:rPr>
      </w:pPr>
      <w:r w:rsidRPr="001C410B">
        <w:rPr>
          <w:rFonts w:ascii="Arial" w:hAnsi="Arial" w:cs="Arial"/>
          <w:sz w:val="20"/>
          <w:szCs w:val="20"/>
        </w:rPr>
        <w:t>www.wplc.info</w:t>
      </w:r>
    </w:p>
    <w:p w14:paraId="64C55D25" w14:textId="77777777" w:rsidR="000D1BE1" w:rsidRDefault="00DA33CB">
      <w:pPr>
        <w:pStyle w:val="BodyText"/>
        <w:rPr>
          <w:rFonts w:ascii="Arial" w:hAnsi="Arial" w:cs="Arial"/>
          <w:sz w:val="20"/>
          <w:szCs w:val="20"/>
        </w:rPr>
      </w:pPr>
      <w:r w:rsidRPr="001C410B">
        <w:rPr>
          <w:rFonts w:ascii="Arial" w:hAnsi="Arial" w:cs="Arial"/>
          <w:sz w:val="20"/>
          <w:szCs w:val="20"/>
          <w:u w:val="single"/>
        </w:rPr>
        <w:t>Contact:</w:t>
      </w:r>
      <w:r w:rsidRPr="001C410B">
        <w:rPr>
          <w:rFonts w:ascii="Arial" w:hAnsi="Arial" w:cs="Arial"/>
          <w:sz w:val="20"/>
          <w:szCs w:val="20"/>
        </w:rPr>
        <w:br/>
        <w:t>David Burleigh</w:t>
      </w:r>
      <w:r w:rsidRPr="001C410B">
        <w:rPr>
          <w:rFonts w:ascii="Arial" w:hAnsi="Arial" w:cs="Arial"/>
          <w:sz w:val="20"/>
          <w:szCs w:val="20"/>
        </w:rPr>
        <w:br/>
        <w:t>Director of Brand Marketing &amp; Communication</w:t>
      </w:r>
      <w:r w:rsidRPr="001C410B">
        <w:rPr>
          <w:rFonts w:ascii="Arial" w:hAnsi="Arial" w:cs="Arial"/>
          <w:sz w:val="20"/>
          <w:szCs w:val="20"/>
        </w:rPr>
        <w:br/>
      </w:r>
      <w:r w:rsidRPr="001C410B">
        <w:rPr>
          <w:rFonts w:ascii="Arial" w:hAnsi="Arial" w:cs="Arial"/>
          <w:sz w:val="20"/>
          <w:szCs w:val="20"/>
        </w:rPr>
        <w:lastRenderedPageBreak/>
        <w:t>OverDrive</w:t>
      </w:r>
      <w:r w:rsidRPr="001C410B">
        <w:rPr>
          <w:rFonts w:ascii="Arial" w:hAnsi="Arial" w:cs="Arial"/>
          <w:sz w:val="20"/>
          <w:szCs w:val="20"/>
        </w:rPr>
        <w:br/>
      </w:r>
      <w:hyperlink r:id="rId14" w:history="1">
        <w:r w:rsidRPr="00E82289">
          <w:rPr>
            <w:rStyle w:val="Hyperlink"/>
            <w:rFonts w:ascii="Arial" w:hAnsi="Arial" w:cs="Arial"/>
            <w:sz w:val="20"/>
            <w:szCs w:val="20"/>
          </w:rPr>
          <w:t>dburleigh@overdrive.com</w:t>
        </w:r>
      </w:hyperlink>
    </w:p>
    <w:p w14:paraId="0293333B" w14:textId="77777777" w:rsidR="00DA33CB" w:rsidRPr="00DA33CB" w:rsidRDefault="00DA33CB" w:rsidP="00DA33CB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DA33CB" w:rsidRPr="00DA33C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FB48" w14:textId="77777777" w:rsidR="00C02BAD" w:rsidRDefault="00C02BAD">
      <w:pPr>
        <w:spacing w:before="0" w:after="0"/>
      </w:pPr>
      <w:r>
        <w:separator/>
      </w:r>
    </w:p>
  </w:endnote>
  <w:endnote w:type="continuationSeparator" w:id="0">
    <w:p w14:paraId="0405860B" w14:textId="77777777" w:rsidR="00C02BAD" w:rsidRDefault="00C02B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C744" w14:textId="77777777" w:rsidR="00C02BAD" w:rsidRDefault="00C02BAD">
      <w:r>
        <w:separator/>
      </w:r>
    </w:p>
  </w:footnote>
  <w:footnote w:type="continuationSeparator" w:id="0">
    <w:p w14:paraId="21E21F8A" w14:textId="77777777" w:rsidR="00C02BAD" w:rsidRDefault="00C0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EF073C"/>
    <w:multiLevelType w:val="multilevel"/>
    <w:tmpl w:val="6CFA48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3EA0"/>
    <w:rsid w:val="00011C8B"/>
    <w:rsid w:val="000D1BE1"/>
    <w:rsid w:val="001C410B"/>
    <w:rsid w:val="002A54DA"/>
    <w:rsid w:val="00306D0E"/>
    <w:rsid w:val="0034654F"/>
    <w:rsid w:val="004E29B3"/>
    <w:rsid w:val="004E576F"/>
    <w:rsid w:val="00590D07"/>
    <w:rsid w:val="005D668A"/>
    <w:rsid w:val="00784D58"/>
    <w:rsid w:val="00892D45"/>
    <w:rsid w:val="008D6863"/>
    <w:rsid w:val="008E6D69"/>
    <w:rsid w:val="00965E30"/>
    <w:rsid w:val="00AE2B2A"/>
    <w:rsid w:val="00B86B75"/>
    <w:rsid w:val="00BC48D5"/>
    <w:rsid w:val="00C024E7"/>
    <w:rsid w:val="00C02BAD"/>
    <w:rsid w:val="00C36279"/>
    <w:rsid w:val="00C37087"/>
    <w:rsid w:val="00DA33CB"/>
    <w:rsid w:val="00E315A3"/>
    <w:rsid w:val="00E72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CBF6"/>
  <w15:docId w15:val="{60AFD631-6421-46E2-A790-764E3C3E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DefaultParagraphFont"/>
    <w:unhideWhenUsed/>
    <w:rsid w:val="00DA3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3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mascia\Downloads\www.overdrive.ocm" TargetMode="External"/><Relationship Id="rId13" Type="http://schemas.openxmlformats.org/officeDocument/2006/relationships/hyperlink" Target="https://meet.libbyap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plc.overdriv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mascia\Downloads\www.overdrive.o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rmascia\Downloads\www.overdrive.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mascia\Downloads\www.overdrive.ocm" TargetMode="External"/><Relationship Id="rId14" Type="http://schemas.openxmlformats.org/officeDocument/2006/relationships/hyperlink" Target="mailto:dburleigh@over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Burleigh</dc:creator>
  <cp:lastModifiedBy>Andi Coffin</cp:lastModifiedBy>
  <cp:revision>6</cp:revision>
  <dcterms:created xsi:type="dcterms:W3CDTF">2018-02-01T21:19:00Z</dcterms:created>
  <dcterms:modified xsi:type="dcterms:W3CDTF">2018-02-22T16:25:00Z</dcterms:modified>
</cp:coreProperties>
</file>